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2964E117" w:rsidR="00A33741" w:rsidRPr="00267D41"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267D41">
        <w:rPr>
          <w:rFonts w:ascii="Arial" w:hAnsi="Arial" w:cs="Arial"/>
          <w:noProof/>
          <w:color w:val="808080" w:themeColor="background1" w:themeShade="80"/>
        </w:rPr>
        <w:t>[</w:t>
      </w:r>
      <w:r w:rsidR="00267D41" w:rsidRPr="00267D41">
        <w:rPr>
          <w:rFonts w:ascii="Arial" w:hAnsi="Arial" w:cs="Arial"/>
          <w:noProof/>
          <w:color w:val="808080" w:themeColor="background1" w:themeShade="80"/>
        </w:rPr>
        <w:t>Vor- und Nachname Absender</w:t>
      </w:r>
      <w:r w:rsidRPr="00267D41">
        <w:rPr>
          <w:rFonts w:ascii="Arial" w:hAnsi="Arial" w:cs="Arial"/>
          <w:noProof/>
          <w:color w:val="808080" w:themeColor="background1" w:themeShade="80"/>
        </w:rPr>
        <w:t>]</w:t>
      </w:r>
      <w:r w:rsidRPr="00267D41">
        <w:rPr>
          <w:rFonts w:ascii="Arial" w:hAnsi="Arial" w:cs="Arial"/>
          <w:noProof/>
          <w:color w:val="808080" w:themeColor="background1" w:themeShade="80"/>
        </w:rPr>
        <w:br/>
        <w:t>[Strasse] [Hausnummer]</w:t>
      </w:r>
      <w:r w:rsidRPr="00267D41">
        <w:rPr>
          <w:rFonts w:ascii="Arial" w:hAnsi="Arial" w:cs="Arial"/>
          <w:noProof/>
          <w:color w:val="808080" w:themeColor="background1" w:themeShade="80"/>
        </w:rPr>
        <w:br/>
        <w:t>[Adresszusatz]</w:t>
      </w:r>
      <w:r w:rsidRPr="00267D41">
        <w:rPr>
          <w:rFonts w:ascii="Arial" w:hAnsi="Arial" w:cs="Arial"/>
          <w:noProof/>
          <w:color w:val="808080" w:themeColor="background1" w:themeShade="80"/>
        </w:rPr>
        <w:br/>
        <w:t>[PLZ] [Ort]</w:t>
      </w:r>
    </w:p>
    <w:p w14:paraId="1398F6FD" w14:textId="77777777" w:rsidR="00A33741" w:rsidRPr="00267D41" w:rsidRDefault="00A33741" w:rsidP="004075D6">
      <w:pPr>
        <w:tabs>
          <w:tab w:val="left" w:pos="3686"/>
          <w:tab w:val="left" w:pos="5940"/>
        </w:tabs>
        <w:spacing w:after="120" w:line="276" w:lineRule="auto"/>
        <w:rPr>
          <w:rFonts w:ascii="Arial" w:hAnsi="Arial" w:cs="Arial"/>
          <w:b/>
          <w:noProof/>
        </w:rPr>
      </w:pPr>
    </w:p>
    <w:p w14:paraId="53BA8429" w14:textId="03634D4B" w:rsidR="00330267" w:rsidRPr="00302434" w:rsidRDefault="00407DFD" w:rsidP="00707161">
      <w:pPr>
        <w:tabs>
          <w:tab w:val="left" w:pos="3686"/>
          <w:tab w:val="left" w:pos="5940"/>
        </w:tabs>
        <w:spacing w:after="120" w:line="276" w:lineRule="auto"/>
        <w:rPr>
          <w:rFonts w:ascii="Arial" w:hAnsi="Arial" w:cs="Arial"/>
          <w:noProof/>
        </w:rPr>
      </w:pPr>
      <w:r w:rsidRPr="00302434">
        <w:rPr>
          <w:rFonts w:ascii="Arial" w:hAnsi="Arial" w:cs="Arial"/>
          <w:noProof/>
        </w:rPr>
        <w:t>Einschreiben</w:t>
      </w:r>
    </w:p>
    <w:p w14:paraId="26A26F93" w14:textId="04AE851B" w:rsidR="00330267" w:rsidRPr="00267D41" w:rsidRDefault="00407DFD" w:rsidP="00707161">
      <w:pPr>
        <w:rPr>
          <w:rFonts w:ascii="Arial" w:hAnsi="Arial" w:cs="Arial"/>
          <w:iCs/>
          <w:color w:val="808080" w:themeColor="background1" w:themeShade="80"/>
        </w:rPr>
      </w:pPr>
      <w:r w:rsidRPr="00267D41">
        <w:rPr>
          <w:rFonts w:ascii="Arial" w:hAnsi="Arial" w:cs="Arial"/>
          <w:iCs/>
          <w:color w:val="808080" w:themeColor="background1" w:themeShade="80"/>
        </w:rPr>
        <w:t>[</w:t>
      </w:r>
      <w:r w:rsidR="00267D41" w:rsidRPr="00267D41">
        <w:rPr>
          <w:rFonts w:ascii="Arial" w:hAnsi="Arial" w:cs="Arial"/>
          <w:iCs/>
          <w:color w:val="808080" w:themeColor="background1" w:themeShade="80"/>
        </w:rPr>
        <w:t>Name des Strassenverkehrsamts]</w:t>
      </w:r>
      <w:r w:rsidRPr="00267D41">
        <w:rPr>
          <w:rFonts w:ascii="Arial" w:hAnsi="Arial" w:cs="Arial"/>
          <w:iCs/>
          <w:color w:val="808080" w:themeColor="background1" w:themeShade="80"/>
        </w:rPr>
        <w:br/>
        <w:t>[Strasse] [Hausnummer]</w:t>
      </w:r>
      <w:r w:rsidRPr="00267D41">
        <w:rPr>
          <w:rFonts w:ascii="Arial" w:hAnsi="Arial" w:cs="Arial"/>
          <w:iCs/>
          <w:color w:val="808080" w:themeColor="background1" w:themeShade="80"/>
        </w:rPr>
        <w:br/>
        <w:t>[Adresszusatz]</w:t>
      </w:r>
      <w:r w:rsidRPr="00267D41">
        <w:rPr>
          <w:rFonts w:ascii="Arial" w:hAnsi="Arial" w:cs="Arial"/>
          <w:iCs/>
          <w:color w:val="808080" w:themeColor="background1" w:themeShade="80"/>
        </w:rPr>
        <w:br/>
        <w:t>[PLZ] [Ort]</w:t>
      </w:r>
    </w:p>
    <w:p w14:paraId="409F264E" w14:textId="77777777" w:rsidR="00A26B69" w:rsidRPr="00267D41" w:rsidRDefault="00A26B69" w:rsidP="004075D6">
      <w:pPr>
        <w:tabs>
          <w:tab w:val="left" w:pos="3686"/>
          <w:tab w:val="left" w:pos="5940"/>
        </w:tabs>
        <w:spacing w:after="120" w:line="276" w:lineRule="auto"/>
        <w:rPr>
          <w:rFonts w:ascii="Arial" w:hAnsi="Arial" w:cs="Arial"/>
          <w:color w:val="808080" w:themeColor="background1" w:themeShade="80"/>
        </w:rPr>
      </w:pPr>
    </w:p>
    <w:p w14:paraId="40F43DCE" w14:textId="6DC232BB" w:rsidR="004075D6" w:rsidRPr="00267D41"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267D41">
        <w:rPr>
          <w:rFonts w:ascii="Arial" w:hAnsi="Arial" w:cs="Arial"/>
          <w:iCs/>
          <w:color w:val="808080" w:themeColor="background1" w:themeShade="80"/>
        </w:rPr>
        <w:t>[</w:t>
      </w:r>
      <w:r w:rsidR="004075D6" w:rsidRPr="00267D41">
        <w:rPr>
          <w:rFonts w:ascii="Arial" w:hAnsi="Arial" w:cs="Arial"/>
          <w:iCs/>
          <w:color w:val="808080" w:themeColor="background1" w:themeShade="80"/>
        </w:rPr>
        <w:t>Ort</w:t>
      </w:r>
      <w:r w:rsidRPr="00267D41">
        <w:rPr>
          <w:rFonts w:ascii="Arial" w:hAnsi="Arial" w:cs="Arial"/>
          <w:iCs/>
          <w:color w:val="808080" w:themeColor="background1" w:themeShade="80"/>
        </w:rPr>
        <w:t>]</w:t>
      </w:r>
      <w:r w:rsidR="004075D6" w:rsidRPr="00267D41">
        <w:rPr>
          <w:rFonts w:ascii="Arial" w:hAnsi="Arial" w:cs="Arial"/>
          <w:iCs/>
          <w:noProof/>
          <w:color w:val="808080" w:themeColor="background1" w:themeShade="80"/>
        </w:rPr>
        <w:t xml:space="preserve">, </w:t>
      </w:r>
      <w:r w:rsidRPr="00267D41">
        <w:rPr>
          <w:rFonts w:ascii="Arial" w:hAnsi="Arial" w:cs="Arial"/>
          <w:iCs/>
          <w:noProof/>
          <w:color w:val="808080" w:themeColor="background1" w:themeShade="80"/>
        </w:rPr>
        <w:t>[</w:t>
      </w:r>
      <w:r w:rsidR="004075D6" w:rsidRPr="00267D41">
        <w:rPr>
          <w:rFonts w:ascii="Arial" w:hAnsi="Arial" w:cs="Arial"/>
          <w:iCs/>
          <w:color w:val="808080" w:themeColor="background1" w:themeShade="80"/>
        </w:rPr>
        <w:t>Datum</w:t>
      </w:r>
      <w:r w:rsidRPr="00267D41">
        <w:rPr>
          <w:rFonts w:ascii="Arial" w:hAnsi="Arial" w:cs="Arial"/>
          <w:iCs/>
          <w:color w:val="808080" w:themeColor="background1" w:themeShade="80"/>
        </w:rPr>
        <w:t>]</w:t>
      </w:r>
    </w:p>
    <w:p w14:paraId="760E190B" w14:textId="77777777" w:rsidR="0010708C" w:rsidRPr="008C62C0" w:rsidRDefault="0010708C" w:rsidP="00406C4C">
      <w:pPr>
        <w:tabs>
          <w:tab w:val="left" w:pos="3686"/>
          <w:tab w:val="left" w:pos="5940"/>
        </w:tabs>
        <w:spacing w:after="120" w:line="276" w:lineRule="auto"/>
        <w:jc w:val="both"/>
        <w:rPr>
          <w:rFonts w:ascii="Arial" w:hAnsi="Arial" w:cs="Arial"/>
          <w:iCs/>
        </w:rPr>
      </w:pPr>
    </w:p>
    <w:p w14:paraId="5E34CF31" w14:textId="77777777" w:rsidR="00267D41" w:rsidRDefault="00267D41" w:rsidP="00392EA6">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300" w:lineRule="exact"/>
        <w:ind w:left="0"/>
        <w:jc w:val="both"/>
        <w:rPr>
          <w:rFonts w:ascii="Arial" w:hAnsi="Arial" w:cs="Arial"/>
          <w:b/>
          <w:sz w:val="22"/>
          <w:szCs w:val="22"/>
        </w:rPr>
      </w:pPr>
      <w:r w:rsidRPr="00267D41">
        <w:rPr>
          <w:rFonts w:ascii="Arial" w:hAnsi="Arial" w:cs="Arial"/>
          <w:b/>
          <w:sz w:val="22"/>
          <w:szCs w:val="22"/>
        </w:rPr>
        <w:t xml:space="preserve">PIN </w:t>
      </w:r>
      <w:r w:rsidRPr="00A150AF">
        <w:rPr>
          <w:rFonts w:ascii="Arial" w:hAnsi="Arial" w:cs="Arial"/>
          <w:b/>
          <w:sz w:val="22"/>
          <w:szCs w:val="22"/>
          <w:highlight w:val="lightGray"/>
        </w:rPr>
        <w:t>[XX]:</w:t>
      </w:r>
      <w:r w:rsidRPr="00267D41">
        <w:rPr>
          <w:rFonts w:ascii="Arial" w:hAnsi="Arial" w:cs="Arial"/>
          <w:b/>
          <w:sz w:val="22"/>
          <w:szCs w:val="22"/>
        </w:rPr>
        <w:t xml:space="preserve"> Antrag auf Sistierung des Administrativverfahrens</w:t>
      </w:r>
    </w:p>
    <w:p w14:paraId="50D34DD0" w14:textId="77777777" w:rsidR="00267D41" w:rsidRPr="00267D41" w:rsidRDefault="00267D41" w:rsidP="00392EA6">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300" w:lineRule="exact"/>
        <w:ind w:left="0"/>
        <w:jc w:val="both"/>
        <w:rPr>
          <w:rFonts w:ascii="Arial" w:hAnsi="Arial" w:cs="Arial"/>
          <w:sz w:val="22"/>
          <w:szCs w:val="22"/>
        </w:rPr>
      </w:pPr>
    </w:p>
    <w:p w14:paraId="2AFD72F4" w14:textId="77777777" w:rsidR="00267D41" w:rsidRPr="00267D41" w:rsidRDefault="00267D41" w:rsidP="00392EA6">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240" w:line="300" w:lineRule="exact"/>
        <w:ind w:left="0"/>
        <w:jc w:val="both"/>
        <w:rPr>
          <w:rFonts w:ascii="Arial" w:hAnsi="Arial" w:cs="Arial"/>
          <w:sz w:val="22"/>
          <w:szCs w:val="22"/>
        </w:rPr>
      </w:pPr>
      <w:r w:rsidRPr="00267D41">
        <w:rPr>
          <w:rFonts w:ascii="Arial" w:hAnsi="Arial" w:cs="Arial"/>
          <w:sz w:val="22"/>
          <w:szCs w:val="22"/>
        </w:rPr>
        <w:t>Sehr geehrte Damen und Herren</w:t>
      </w:r>
    </w:p>
    <w:p w14:paraId="582FC08C" w14:textId="6F66515B" w:rsidR="00267D41" w:rsidRPr="00267D41" w:rsidRDefault="00267D41" w:rsidP="00392EA6">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267D41">
        <w:rPr>
          <w:rFonts w:ascii="Arial" w:hAnsi="Arial" w:cs="Arial"/>
          <w:sz w:val="22"/>
          <w:szCs w:val="22"/>
        </w:rPr>
        <w:t xml:space="preserve">Ich nehme Bezug auf Ihr Schreiben vom </w:t>
      </w:r>
      <w:r w:rsidRPr="00A150AF">
        <w:rPr>
          <w:rFonts w:ascii="Arial" w:hAnsi="Arial" w:cs="Arial"/>
          <w:sz w:val="22"/>
          <w:szCs w:val="22"/>
          <w:highlight w:val="lightGray"/>
        </w:rPr>
        <w:t>[Datum]</w:t>
      </w:r>
      <w:r w:rsidRPr="00A150AF">
        <w:rPr>
          <w:rFonts w:ascii="Arial" w:hAnsi="Arial" w:cs="Arial"/>
          <w:sz w:val="22"/>
          <w:szCs w:val="22"/>
        </w:rPr>
        <w:t>,</w:t>
      </w:r>
      <w:r w:rsidRPr="00267D41">
        <w:rPr>
          <w:rFonts w:ascii="Arial" w:hAnsi="Arial" w:cs="Arial"/>
          <w:sz w:val="22"/>
          <w:szCs w:val="22"/>
        </w:rPr>
        <w:t xml:space="preserve"> in welchem Sie mir die Eröffnung eines Administrativverfahren mitgeteilt haben.</w:t>
      </w:r>
    </w:p>
    <w:p w14:paraId="3AFAA6C2" w14:textId="77777777" w:rsidR="00267D41" w:rsidRPr="00267D41" w:rsidRDefault="00267D41" w:rsidP="00392EA6">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267D41">
        <w:rPr>
          <w:rFonts w:ascii="Arial" w:hAnsi="Arial" w:cs="Arial"/>
          <w:sz w:val="22"/>
          <w:szCs w:val="22"/>
        </w:rPr>
        <w:t xml:space="preserve">Bis zum heutigen Zeitpunkt habe ich keinen Strafbefehl von den Strafbehörden erhalten. Ich möchte im Strafverfahren möglicherweise von meinen Verteidigungsrechten Gebrauch machen. In Anbetracht dessen, dass die </w:t>
      </w:r>
      <w:proofErr w:type="spellStart"/>
      <w:r w:rsidRPr="00267D41">
        <w:rPr>
          <w:rFonts w:ascii="Arial" w:hAnsi="Arial" w:cs="Arial"/>
          <w:sz w:val="22"/>
          <w:szCs w:val="22"/>
        </w:rPr>
        <w:t>Administrativmassnahmebehörden</w:t>
      </w:r>
      <w:proofErr w:type="spellEnd"/>
      <w:r w:rsidRPr="00267D41">
        <w:rPr>
          <w:rFonts w:ascii="Arial" w:hAnsi="Arial" w:cs="Arial"/>
          <w:sz w:val="22"/>
          <w:szCs w:val="22"/>
        </w:rPr>
        <w:t xml:space="preserve"> in der Regel nicht von den Tatsachenfeststellungen eines rechtskräftigen Strafentscheides abweichen und in gewisser Weise an den Strafentscheid gebunden sind, möchte ich den Ausgang des Strafverfahrens abwarten, bevor über die Massnahme entschieden wird.</w:t>
      </w:r>
    </w:p>
    <w:p w14:paraId="3CDC2988" w14:textId="77777777" w:rsidR="00267D41" w:rsidRPr="00267D41" w:rsidRDefault="00267D41" w:rsidP="00392EA6">
      <w:pPr>
        <w:spacing w:before="140" w:after="120"/>
        <w:rPr>
          <w:rFonts w:ascii="Arial" w:hAnsi="Arial" w:cs="Arial"/>
        </w:rPr>
      </w:pPr>
      <w:r w:rsidRPr="00267D41">
        <w:rPr>
          <w:rFonts w:ascii="Arial" w:hAnsi="Arial" w:cs="Arial"/>
        </w:rPr>
        <w:t>Ein sofortiges Handeln im Interesse der Verkehrssicherheit ist vorliegend nicht angezeigt. Aus diesen Gründen ersuche ich Sie, das Administrativverfahren zu sistieren und mir eine entsprechende Bestätigung zukommen zu lassen.</w:t>
      </w:r>
    </w:p>
    <w:p w14:paraId="65322411" w14:textId="77777777" w:rsidR="00267D41" w:rsidRPr="00267D41" w:rsidRDefault="00267D41" w:rsidP="00392EA6">
      <w:pPr>
        <w:spacing w:after="0"/>
        <w:rPr>
          <w:rFonts w:ascii="Arial" w:hAnsi="Arial" w:cs="Arial"/>
        </w:rPr>
      </w:pPr>
    </w:p>
    <w:p w14:paraId="4F9E7BF6" w14:textId="77777777" w:rsidR="00267D41" w:rsidRDefault="00267D41" w:rsidP="00392EA6">
      <w:pPr>
        <w:spacing w:after="0"/>
        <w:rPr>
          <w:rFonts w:ascii="Arial" w:hAnsi="Arial" w:cs="Arial"/>
        </w:rPr>
      </w:pPr>
      <w:r w:rsidRPr="00267D41">
        <w:rPr>
          <w:rFonts w:ascii="Arial" w:hAnsi="Arial" w:cs="Arial"/>
        </w:rPr>
        <w:t>Freundliche Grüsse</w:t>
      </w:r>
    </w:p>
    <w:p w14:paraId="587D47A2" w14:textId="77777777" w:rsidR="00267D41" w:rsidRPr="00267D41" w:rsidRDefault="00267D41" w:rsidP="00392EA6">
      <w:pPr>
        <w:spacing w:after="0"/>
        <w:rPr>
          <w:rFonts w:ascii="Arial" w:hAnsi="Arial" w:cs="Arial"/>
        </w:rPr>
      </w:pPr>
    </w:p>
    <w:p w14:paraId="0E0679C4" w14:textId="77777777" w:rsidR="00267D41" w:rsidRPr="00267D41" w:rsidRDefault="00267D41" w:rsidP="00392EA6">
      <w:pPr>
        <w:tabs>
          <w:tab w:val="left" w:pos="3686"/>
          <w:tab w:val="left" w:pos="5940"/>
        </w:tabs>
        <w:spacing w:after="120"/>
        <w:jc w:val="both"/>
        <w:rPr>
          <w:rFonts w:ascii="Arial" w:hAnsi="Arial" w:cs="Arial"/>
        </w:rPr>
      </w:pPr>
      <w:r w:rsidRPr="00267D41">
        <w:rPr>
          <w:rFonts w:ascii="Arial" w:hAnsi="Arial" w:cs="Arial"/>
          <w:highlight w:val="cyan"/>
        </w:rPr>
        <w:t>[Unterschrift]</w:t>
      </w:r>
    </w:p>
    <w:p w14:paraId="4AA4E2F3" w14:textId="20834629" w:rsidR="00267D41" w:rsidRPr="00267D41" w:rsidRDefault="00267D41" w:rsidP="00392EA6">
      <w:pPr>
        <w:tabs>
          <w:tab w:val="left" w:pos="3686"/>
          <w:tab w:val="left" w:pos="5940"/>
        </w:tabs>
        <w:spacing w:after="120"/>
        <w:jc w:val="both"/>
        <w:rPr>
          <w:rFonts w:ascii="Arial" w:hAnsi="Arial" w:cs="Arial"/>
          <w:iCs/>
        </w:rPr>
      </w:pPr>
      <w:r w:rsidRPr="00A150AF">
        <w:rPr>
          <w:rFonts w:ascii="Arial" w:hAnsi="Arial" w:cs="Arial"/>
          <w:iCs/>
          <w:highlight w:val="lightGray"/>
        </w:rPr>
        <w:t>[Ihr Vor- und Nachname]</w:t>
      </w:r>
    </w:p>
    <w:p w14:paraId="2CA62FE6" w14:textId="77777777" w:rsidR="00267D41" w:rsidRDefault="00267D41" w:rsidP="00392EA6">
      <w:pPr>
        <w:tabs>
          <w:tab w:val="left" w:pos="3686"/>
          <w:tab w:val="left" w:pos="5940"/>
        </w:tabs>
        <w:spacing w:after="120"/>
        <w:jc w:val="both"/>
        <w:rPr>
          <w:rFonts w:ascii="Arial" w:hAnsi="Arial" w:cs="Arial"/>
          <w:iCs/>
        </w:rPr>
      </w:pPr>
    </w:p>
    <w:p w14:paraId="32A3678F" w14:textId="3BA7BA63" w:rsidR="00267D41" w:rsidRPr="00267D41" w:rsidRDefault="00267D41" w:rsidP="00392EA6">
      <w:pPr>
        <w:tabs>
          <w:tab w:val="left" w:pos="3686"/>
          <w:tab w:val="left" w:pos="5940"/>
        </w:tabs>
        <w:spacing w:after="120"/>
        <w:jc w:val="both"/>
        <w:rPr>
          <w:rFonts w:ascii="Arial" w:hAnsi="Arial" w:cs="Arial"/>
          <w:iCs/>
        </w:rPr>
      </w:pPr>
      <w:r w:rsidRPr="00267D41">
        <w:rPr>
          <w:rFonts w:ascii="Arial" w:hAnsi="Arial" w:cs="Arial"/>
          <w:b/>
          <w:iCs/>
        </w:rPr>
        <w:t>Anlage</w:t>
      </w:r>
      <w:r w:rsidRPr="00267D41">
        <w:rPr>
          <w:rFonts w:ascii="Arial" w:hAnsi="Arial" w:cs="Arial"/>
          <w:iCs/>
        </w:rPr>
        <w:t>: Kopie meines amtlichen Ausweises</w:t>
      </w:r>
    </w:p>
    <w:p w14:paraId="65DF2169" w14:textId="5C693616" w:rsidR="00267D41" w:rsidRDefault="00267D41">
      <w:pPr>
        <w:spacing w:after="0" w:line="240" w:lineRule="auto"/>
        <w:rPr>
          <w:rFonts w:ascii="Arial" w:hAnsi="Arial" w:cs="Arial"/>
          <w:iCs/>
        </w:rPr>
      </w:pPr>
      <w:r>
        <w:rPr>
          <w:rFonts w:ascii="Arial" w:hAnsi="Arial" w:cs="Arial"/>
          <w:iCs/>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64759B" w:rsidRDefault="00E8678F" w:rsidP="00722F51">
            <w:pPr>
              <w:spacing w:after="160" w:line="259" w:lineRule="auto"/>
              <w:ind w:left="284"/>
              <w:rPr>
                <w:rFonts w:ascii="Arial" w:eastAsia="Dextra Avenir Book" w:hAnsi="Arial" w:cs="Arial"/>
                <w:b/>
                <w:bCs/>
                <w:szCs w:val="24"/>
              </w:rPr>
            </w:pPr>
          </w:p>
          <w:p w14:paraId="1A52B077" w14:textId="77777777"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Hinweis zur </w:t>
            </w:r>
            <w:r w:rsidRPr="009F2C1A">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137B5B90" w14:textId="77777777" w:rsidR="00267D41" w:rsidRDefault="00267D41" w:rsidP="00267D41">
            <w:pPr>
              <w:suppressAutoHyphens/>
              <w:spacing w:before="60" w:after="60" w:line="259" w:lineRule="auto"/>
              <w:ind w:left="144" w:right="573"/>
              <w:rPr>
                <w:rFonts w:ascii="Arial" w:eastAsia="Dextra Avenir Book" w:hAnsi="Arial" w:cs="Arial"/>
                <w:szCs w:val="24"/>
              </w:rPr>
            </w:pPr>
          </w:p>
          <w:p w14:paraId="069BBC24" w14:textId="7C7E471F" w:rsidR="00267D41" w:rsidRPr="009F2C1A" w:rsidRDefault="00267D41" w:rsidP="00267D41">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1F8D563F" w14:textId="77777777" w:rsidR="00267D41" w:rsidRDefault="00267D41" w:rsidP="00267D41">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5C85630B" w14:textId="77777777" w:rsidR="00A150AF" w:rsidRPr="00A243F6" w:rsidRDefault="00A150AF" w:rsidP="00A150AF">
            <w:pPr>
              <w:suppressAutoHyphens/>
              <w:spacing w:before="60" w:after="60" w:line="259" w:lineRule="auto"/>
              <w:ind w:left="144" w:right="573"/>
              <w:rPr>
                <w:rFonts w:ascii="Arial" w:eastAsia="Dextra Avenir Book" w:hAnsi="Arial" w:cs="Arial"/>
                <w:szCs w:val="24"/>
              </w:rPr>
            </w:pPr>
            <w:r w:rsidRPr="00A243F6">
              <w:rPr>
                <w:rFonts w:ascii="Arial" w:eastAsia="Dextra Avenir Book" w:hAnsi="Arial" w:cs="Arial"/>
                <w:szCs w:val="24"/>
              </w:rPr>
              <w:t xml:space="preserve">Tragen Sie im Briefkopf die in </w:t>
            </w:r>
            <w:r w:rsidRPr="00A243F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A243F6">
              <w:rPr>
                <w:rFonts w:ascii="Arial" w:eastAsia="Dextra Avenir Book" w:hAnsi="Arial" w:cs="Arial"/>
                <w:szCs w:val="24"/>
              </w:rPr>
              <w:t xml:space="preserve"> Kontaktangaben des Absenders und Empfängers sowie Ort und Datum ein.</w:t>
            </w:r>
          </w:p>
          <w:p w14:paraId="04357770" w14:textId="77777777" w:rsidR="00A150AF" w:rsidRPr="00697621" w:rsidRDefault="00A150AF" w:rsidP="00A150AF">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7D994BA4" w14:textId="77777777" w:rsidR="00267D41" w:rsidRPr="009F2C1A" w:rsidRDefault="00267D41" w:rsidP="00267D41">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7CF7D925" w14:textId="77777777" w:rsidR="00267D41" w:rsidRDefault="00267D41" w:rsidP="00267D41">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w:t>
            </w:r>
          </w:p>
          <w:p w14:paraId="4B526956" w14:textId="77777777" w:rsidR="00267D41" w:rsidRDefault="00267D41" w:rsidP="00267D41">
            <w:pPr>
              <w:numPr>
                <w:ilvl w:val="0"/>
                <w:numId w:val="5"/>
              </w:numPr>
              <w:suppressAutoHyphens/>
              <w:spacing w:before="120" w:after="60" w:line="240" w:lineRule="auto"/>
              <w:ind w:left="144" w:right="573" w:hanging="425"/>
              <w:rPr>
                <w:rFonts w:ascii="Arial" w:eastAsia="Dextra Avenir Book" w:hAnsi="Arial" w:cs="Arial"/>
                <w:szCs w:val="24"/>
              </w:rPr>
            </w:pPr>
            <w:r>
              <w:rPr>
                <w:rFonts w:ascii="Arial" w:eastAsia="Dextra Avenir Book" w:hAnsi="Arial" w:cs="Arial"/>
                <w:szCs w:val="24"/>
              </w:rPr>
              <w:t xml:space="preserve">Vergessen Sie nicht, erforderliche bzw. im Vorlagentext erwähnte Kopien und Belege beizulegen. </w:t>
            </w:r>
          </w:p>
          <w:p w14:paraId="6F76B9B9" w14:textId="21167293" w:rsidR="00E8678F" w:rsidRPr="009F2C1A" w:rsidRDefault="00267D41" w:rsidP="00267D41">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Anschliessend versenden Sie </w:t>
            </w:r>
            <w:r>
              <w:rPr>
                <w:rFonts w:ascii="Arial" w:eastAsia="Dextra Avenir Book" w:hAnsi="Arial" w:cs="Arial"/>
                <w:szCs w:val="24"/>
              </w:rPr>
              <w:t>die Unterlagen</w:t>
            </w:r>
            <w:r w:rsidRPr="009F2C1A">
              <w:rPr>
                <w:rFonts w:ascii="Arial" w:eastAsia="Dextra Avenir Book" w:hAnsi="Arial" w:cs="Arial"/>
                <w:szCs w:val="24"/>
              </w:rPr>
              <w:t xml:space="preserve">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Default="00E8678F" w:rsidP="00722F51">
            <w:pPr>
              <w:spacing w:after="160" w:line="259" w:lineRule="auto"/>
              <w:ind w:left="284"/>
              <w:rPr>
                <w:rFonts w:ascii="Arial" w:eastAsia="Dextra Avenir Book" w:hAnsi="Arial" w:cs="Arial"/>
                <w:b/>
                <w:bCs/>
                <w:szCs w:val="24"/>
              </w:rPr>
            </w:pPr>
          </w:p>
          <w:p w14:paraId="2C4205A2" w14:textId="55390203"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Rechtlicher </w:t>
            </w:r>
            <w:r w:rsidRPr="009F2C1A">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27694D9E"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Beachten Sie bitte den </w:t>
            </w:r>
            <w:hyperlink r:id="rId7" w:history="1">
              <w:r w:rsidR="00392EA6" w:rsidRPr="003A15AA">
                <w:rPr>
                  <w:rStyle w:val="Hyperlink"/>
                  <w:rFonts w:ascii="Arial" w:eastAsia="Dextra Avenir Book" w:hAnsi="Arial" w:cs="Arial"/>
                  <w:szCs w:val="24"/>
                </w:rPr>
                <w:t>Disclaimer</w:t>
              </w:r>
            </w:hyperlink>
            <w:r w:rsidRPr="009F2C1A">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Default="00E8678F" w:rsidP="00722F51">
            <w:pPr>
              <w:spacing w:after="160" w:line="259" w:lineRule="auto"/>
              <w:ind w:left="284"/>
              <w:rPr>
                <w:rFonts w:ascii="Arial" w:eastAsia="Dextra Avenir Book" w:hAnsi="Arial" w:cs="Arial"/>
                <w:b/>
                <w:bCs/>
                <w:szCs w:val="24"/>
              </w:rPr>
            </w:pPr>
          </w:p>
          <w:p w14:paraId="5D7337E1" w14:textId="77777777" w:rsidR="00E8678F" w:rsidRPr="009F2C1A" w:rsidRDefault="00E8678F" w:rsidP="00722F51">
            <w:pPr>
              <w:spacing w:after="160" w:line="259" w:lineRule="auto"/>
              <w:ind w:left="284"/>
              <w:rPr>
                <w:rFonts w:ascii="Arial" w:eastAsia="Dextra Avenir Book" w:hAnsi="Arial" w:cs="Arial"/>
                <w:b/>
                <w:bCs/>
                <w:szCs w:val="24"/>
              </w:rPr>
            </w:pPr>
            <w:r w:rsidRPr="009F2C1A">
              <w:rPr>
                <w:rFonts w:ascii="Arial" w:eastAsia="Dextra Avenir Book" w:hAnsi="Arial" w:cs="Arial"/>
                <w:b/>
                <w:bCs/>
                <w:szCs w:val="24"/>
              </w:rPr>
              <w:t>Dextra</w:t>
            </w:r>
            <w:r w:rsidRPr="0064759B">
              <w:rPr>
                <w:rFonts w:ascii="Arial" w:eastAsia="Dextra Avenir Book" w:hAnsi="Arial" w:cs="Arial"/>
                <w:b/>
                <w:bCs/>
                <w:szCs w:val="24"/>
              </w:rPr>
              <w:br/>
            </w:r>
            <w:r w:rsidRPr="009F2C1A">
              <w:rPr>
                <w:rFonts w:ascii="Arial" w:eastAsia="Dextra Avenir Book" w:hAnsi="Arial" w:cs="Arial"/>
                <w:b/>
                <w:bCs/>
                <w:szCs w:val="24"/>
              </w:rPr>
              <w:t>Rechtsschutz</w:t>
            </w:r>
          </w:p>
        </w:tc>
        <w:tc>
          <w:tcPr>
            <w:tcW w:w="7377" w:type="dxa"/>
            <w:tcBorders>
              <w:top w:val="nil"/>
              <w:left w:val="nil"/>
              <w:bottom w:val="nil"/>
              <w:right w:val="nil"/>
            </w:tcBorders>
            <w:shd w:val="clear" w:color="auto" w:fill="F0F0F0"/>
          </w:tcPr>
          <w:p w14:paraId="28339CFD" w14:textId="77777777" w:rsidR="00E8678F"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 xml:space="preserve">Sind Sie noch nicht bei uns versichert? Dann rufen Sie uns an unter </w:t>
            </w:r>
            <w:r w:rsidRPr="009F2C1A">
              <w:rPr>
                <w:rFonts w:ascii="Arial" w:eastAsia="Dextra Avenir Book" w:hAnsi="Arial" w:cs="Arial"/>
                <w:b/>
                <w:bCs/>
                <w:szCs w:val="24"/>
              </w:rPr>
              <w:t>+41 44 296 60 60</w:t>
            </w:r>
            <w:r w:rsidRPr="009F2C1A">
              <w:rPr>
                <w:rFonts w:ascii="Arial" w:eastAsia="Dextra Avenir Book" w:hAnsi="Arial" w:cs="Arial"/>
                <w:szCs w:val="24"/>
              </w:rPr>
              <w:t xml:space="preserve"> oder besuchen Sie uns auf </w:t>
            </w:r>
            <w:hyperlink r:id="rId8" w:history="1">
              <w:r w:rsidRPr="009F2C1A">
                <w:rPr>
                  <w:rFonts w:ascii="Arial" w:eastAsia="Dextra Avenir Book" w:hAnsi="Arial" w:cs="Arial"/>
                  <w:b/>
                  <w:bCs/>
                  <w:color w:val="0563C1"/>
                  <w:szCs w:val="24"/>
                  <w:u w:val="single"/>
                </w:rPr>
                <w:t>dextra.ch</w:t>
              </w:r>
            </w:hyperlink>
            <w:r w:rsidRPr="009F2C1A">
              <w:rPr>
                <w:rFonts w:ascii="Arial" w:eastAsia="Dextra Avenir Book" w:hAnsi="Arial" w:cs="Arial"/>
                <w:szCs w:val="24"/>
              </w:rPr>
              <w:t>.</w:t>
            </w:r>
          </w:p>
          <w:p w14:paraId="11BFC723" w14:textId="77777777" w:rsidR="00E8678F" w:rsidRPr="009F2C1A"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6FF402FE">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23F9" w14:textId="77777777" w:rsidR="007F06C1" w:rsidRDefault="007F06C1" w:rsidP="00D90618">
      <w:pPr>
        <w:spacing w:after="0" w:line="240" w:lineRule="auto"/>
      </w:pPr>
      <w:r>
        <w:separator/>
      </w:r>
    </w:p>
  </w:endnote>
  <w:endnote w:type="continuationSeparator" w:id="0">
    <w:p w14:paraId="55E8B99C" w14:textId="77777777" w:rsidR="007F06C1" w:rsidRDefault="007F06C1"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16F7" w14:textId="77777777" w:rsidR="007F06C1" w:rsidRDefault="007F06C1" w:rsidP="00D90618">
      <w:pPr>
        <w:spacing w:after="0" w:line="240" w:lineRule="auto"/>
      </w:pPr>
      <w:r>
        <w:separator/>
      </w:r>
    </w:p>
  </w:footnote>
  <w:footnote w:type="continuationSeparator" w:id="0">
    <w:p w14:paraId="0394E145" w14:textId="77777777" w:rsidR="007F06C1" w:rsidRDefault="007F06C1"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E340AA2"/>
    <w:multiLevelType w:val="hybridMultilevel"/>
    <w:tmpl w:val="56C6629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4DD24B8"/>
    <w:multiLevelType w:val="hybridMultilevel"/>
    <w:tmpl w:val="E4644FB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FA0456E"/>
    <w:multiLevelType w:val="hybridMultilevel"/>
    <w:tmpl w:val="A050AF6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7A45DB3"/>
    <w:multiLevelType w:val="hybridMultilevel"/>
    <w:tmpl w:val="BCBAAAC2"/>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36A6D4A"/>
    <w:multiLevelType w:val="hybridMultilevel"/>
    <w:tmpl w:val="F1E8DEE8"/>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55E43D1"/>
    <w:multiLevelType w:val="hybridMultilevel"/>
    <w:tmpl w:val="ECD2D3F6"/>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12"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12"/>
  </w:num>
  <w:num w:numId="2" w16cid:durableId="1565526746">
    <w:abstractNumId w:val="12"/>
  </w:num>
  <w:num w:numId="3" w16cid:durableId="1834947845">
    <w:abstractNumId w:val="2"/>
  </w:num>
  <w:num w:numId="4" w16cid:durableId="929002172">
    <w:abstractNumId w:val="7"/>
  </w:num>
  <w:num w:numId="5" w16cid:durableId="65419103">
    <w:abstractNumId w:val="11"/>
  </w:num>
  <w:num w:numId="6" w16cid:durableId="1736125546">
    <w:abstractNumId w:val="10"/>
  </w:num>
  <w:num w:numId="7" w16cid:durableId="1108232122">
    <w:abstractNumId w:val="0"/>
  </w:num>
  <w:num w:numId="8" w16cid:durableId="1463377986">
    <w:abstractNumId w:val="8"/>
  </w:num>
  <w:num w:numId="9" w16cid:durableId="1618102472">
    <w:abstractNumId w:val="1"/>
  </w:num>
  <w:num w:numId="10" w16cid:durableId="1679304696">
    <w:abstractNumId w:val="9"/>
  </w:num>
  <w:num w:numId="11" w16cid:durableId="309871965">
    <w:abstractNumId w:val="6"/>
  </w:num>
  <w:num w:numId="12" w16cid:durableId="816990595">
    <w:abstractNumId w:val="5"/>
  </w:num>
  <w:num w:numId="13" w16cid:durableId="547690130">
    <w:abstractNumId w:val="3"/>
  </w:num>
  <w:num w:numId="14" w16cid:durableId="171067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210D1"/>
    <w:rsid w:val="00021E69"/>
    <w:rsid w:val="00056F91"/>
    <w:rsid w:val="00057EEE"/>
    <w:rsid w:val="00082AA5"/>
    <w:rsid w:val="000F1E38"/>
    <w:rsid w:val="001018B9"/>
    <w:rsid w:val="0010708C"/>
    <w:rsid w:val="00122E49"/>
    <w:rsid w:val="0012387F"/>
    <w:rsid w:val="00183016"/>
    <w:rsid w:val="001C50A9"/>
    <w:rsid w:val="001C66CB"/>
    <w:rsid w:val="001F0A5E"/>
    <w:rsid w:val="00254120"/>
    <w:rsid w:val="00266547"/>
    <w:rsid w:val="00267D41"/>
    <w:rsid w:val="002E6FF1"/>
    <w:rsid w:val="00302434"/>
    <w:rsid w:val="00330267"/>
    <w:rsid w:val="00360DC8"/>
    <w:rsid w:val="00383065"/>
    <w:rsid w:val="00392EA6"/>
    <w:rsid w:val="00397BAD"/>
    <w:rsid w:val="003F61EC"/>
    <w:rsid w:val="0040308C"/>
    <w:rsid w:val="00405B7C"/>
    <w:rsid w:val="00406C4C"/>
    <w:rsid w:val="004075D6"/>
    <w:rsid w:val="00407DFD"/>
    <w:rsid w:val="00480A1C"/>
    <w:rsid w:val="00491406"/>
    <w:rsid w:val="004C270E"/>
    <w:rsid w:val="004D1342"/>
    <w:rsid w:val="004E3C32"/>
    <w:rsid w:val="005130FD"/>
    <w:rsid w:val="00545DDD"/>
    <w:rsid w:val="00575737"/>
    <w:rsid w:val="005C3984"/>
    <w:rsid w:val="005C4406"/>
    <w:rsid w:val="00611E8E"/>
    <w:rsid w:val="006452CD"/>
    <w:rsid w:val="00664590"/>
    <w:rsid w:val="00677C57"/>
    <w:rsid w:val="006D3044"/>
    <w:rsid w:val="006D6335"/>
    <w:rsid w:val="006E2A47"/>
    <w:rsid w:val="00707161"/>
    <w:rsid w:val="00734758"/>
    <w:rsid w:val="00743F3A"/>
    <w:rsid w:val="00754746"/>
    <w:rsid w:val="00757373"/>
    <w:rsid w:val="00796BAF"/>
    <w:rsid w:val="007B495A"/>
    <w:rsid w:val="007E6CB3"/>
    <w:rsid w:val="007F06C1"/>
    <w:rsid w:val="00802938"/>
    <w:rsid w:val="00841568"/>
    <w:rsid w:val="00870C42"/>
    <w:rsid w:val="008B395D"/>
    <w:rsid w:val="008C2597"/>
    <w:rsid w:val="008C62C0"/>
    <w:rsid w:val="00967CD4"/>
    <w:rsid w:val="009A194B"/>
    <w:rsid w:val="009D1E5F"/>
    <w:rsid w:val="009F3334"/>
    <w:rsid w:val="00A122D6"/>
    <w:rsid w:val="00A150AF"/>
    <w:rsid w:val="00A26B69"/>
    <w:rsid w:val="00A33741"/>
    <w:rsid w:val="00AB1E6E"/>
    <w:rsid w:val="00AD2AED"/>
    <w:rsid w:val="00AE2487"/>
    <w:rsid w:val="00B7492F"/>
    <w:rsid w:val="00BC2936"/>
    <w:rsid w:val="00C021C9"/>
    <w:rsid w:val="00C1547E"/>
    <w:rsid w:val="00C31152"/>
    <w:rsid w:val="00C46B48"/>
    <w:rsid w:val="00CB7403"/>
    <w:rsid w:val="00CE26BE"/>
    <w:rsid w:val="00CF07EF"/>
    <w:rsid w:val="00D50264"/>
    <w:rsid w:val="00D9059A"/>
    <w:rsid w:val="00D90618"/>
    <w:rsid w:val="00D91AA3"/>
    <w:rsid w:val="00D93BBE"/>
    <w:rsid w:val="00DE59EA"/>
    <w:rsid w:val="00E2522A"/>
    <w:rsid w:val="00E46A44"/>
    <w:rsid w:val="00E8678F"/>
    <w:rsid w:val="00EB48D7"/>
    <w:rsid w:val="00EC429D"/>
    <w:rsid w:val="00F05A48"/>
    <w:rsid w:val="00F21C15"/>
    <w:rsid w:val="00F275CC"/>
    <w:rsid w:val="00F3258A"/>
    <w:rsid w:val="00F633C5"/>
    <w:rsid w:val="00F816E7"/>
    <w:rsid w:val="00F8433B"/>
    <w:rsid w:val="00FC265A"/>
    <w:rsid w:val="00FD0B15"/>
    <w:rsid w:val="00FD21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2345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2687</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dc:creator>
  <cp:keywords>V20210513</cp:keywords>
  <cp:lastModifiedBy>Lotz Albrecht</cp:lastModifiedBy>
  <cp:revision>22</cp:revision>
  <dcterms:created xsi:type="dcterms:W3CDTF">2025-03-05T15:58:00Z</dcterms:created>
  <dcterms:modified xsi:type="dcterms:W3CDTF">2025-06-18T07:50:00Z</dcterms:modified>
</cp:coreProperties>
</file>